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50C5" w:rsidRDefault="00901C26">
      <w:pPr>
        <w:rPr>
          <w:rFonts w:ascii="ＭＳ ゴシック" w:eastAsia="ＭＳ ゴシック" w:hAnsi="ＭＳ ゴシック"/>
          <w:noProof/>
        </w:rPr>
      </w:pPr>
      <w:r>
        <w:rPr>
          <w:rFonts w:ascii="ＭＳ ゴシック" w:eastAsia="ＭＳ ゴシック" w:hAnsi="ＭＳ ゴシック" w:hint="eastAsia"/>
          <w:noProof/>
        </w:rPr>
        <w:t>ツールボックスからテーブルをレポートに配置する。</w:t>
      </w:r>
    </w:p>
    <w:p w:rsidR="00901C26" w:rsidRDefault="00901C26">
      <w:pPr>
        <w:rPr>
          <w:rFonts w:ascii="ＭＳ ゴシック" w:eastAsia="ＭＳ ゴシック" w:hAnsi="ＭＳ ゴシック" w:hint="eastAsia"/>
          <w:noProof/>
        </w:rPr>
      </w:pPr>
      <w:r>
        <w:rPr>
          <w:rFonts w:ascii="ＭＳ ゴシック" w:eastAsia="ＭＳ ゴシック" w:hAnsi="ＭＳ ゴシック" w:hint="eastAsia"/>
          <w:noProof/>
        </w:rPr>
        <w:t>テーブルのデータ領域をクリックするとデータソースの各項目が表示されるので選択する</w:t>
      </w:r>
    </w:p>
    <w:p w:rsidR="00901C26" w:rsidRDefault="00901C26">
      <w:r>
        <w:rPr>
          <w:noProof/>
        </w:rPr>
        <w:drawing>
          <wp:inline distT="0" distB="0" distL="0" distR="0" wp14:anchorId="7D4B2C40" wp14:editId="47ED9A45">
            <wp:extent cx="6645910" cy="3596640"/>
            <wp:effectExtent l="0" t="0" r="2540" b="381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596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7383" w:rsidRDefault="00217383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改ページしたときに各ページにヘッダーを表示する方法</w:t>
      </w:r>
    </w:p>
    <w:p w:rsidR="00217383" w:rsidRDefault="00217383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列グループの詳細設定モードをチェックする</w:t>
      </w:r>
    </w:p>
    <w:p w:rsidR="00217383" w:rsidRDefault="00217383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そうすると行グループと列グループに静的という項目が表示される</w:t>
      </w:r>
    </w:p>
    <w:p w:rsidR="00217383" w:rsidRPr="00217383" w:rsidRDefault="00217383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行グループの静的を選択して</w:t>
      </w:r>
      <w:proofErr w:type="spellStart"/>
      <w:r>
        <w:rPr>
          <w:rFonts w:ascii="ＭＳ ゴシック" w:eastAsia="ＭＳ ゴシック" w:hAnsi="ＭＳ ゴシック" w:hint="eastAsia"/>
        </w:rPr>
        <w:t>RepeatOnNewPage</w:t>
      </w:r>
      <w:proofErr w:type="spellEnd"/>
      <w:r>
        <w:rPr>
          <w:rFonts w:ascii="ＭＳ ゴシック" w:eastAsia="ＭＳ ゴシック" w:hAnsi="ＭＳ ゴシック" w:hint="eastAsia"/>
        </w:rPr>
        <w:t>をtrueにする。</w:t>
      </w:r>
    </w:p>
    <w:p w:rsidR="00217383" w:rsidRDefault="00217383">
      <w:pPr>
        <w:rPr>
          <w:rFonts w:ascii="ＭＳ ゴシック" w:eastAsia="ＭＳ ゴシック" w:hAnsi="ＭＳ ゴシック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4899660</wp:posOffset>
                </wp:positionH>
                <wp:positionV relativeFrom="paragraph">
                  <wp:posOffset>2118360</wp:posOffset>
                </wp:positionV>
                <wp:extent cx="762000" cy="312420"/>
                <wp:effectExtent l="0" t="0" r="19050" b="1143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3124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4930BD" id="正方形/長方形 3" o:spid="_x0000_s1026" style="position:absolute;left:0;text-align:left;margin-left:385.8pt;margin-top:166.8pt;width:60pt;height:2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" filled="f" strokecolor="red" strokeweight="1pt"/>
            </w:pict>
          </mc:Fallback>
        </mc:AlternateContent>
      </w:r>
      <w:r>
        <w:rPr>
          <w:noProof/>
        </w:rPr>
        <w:drawing>
          <wp:inline distT="0" distB="0" distL="0" distR="0" wp14:anchorId="46416BDF" wp14:editId="3C8CD69E">
            <wp:extent cx="6645910" cy="3738245"/>
            <wp:effectExtent l="0" t="0" r="254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45A7" w:rsidRDefault="005E45A7">
      <w:pPr>
        <w:rPr>
          <w:rFonts w:ascii="ＭＳ ゴシック" w:eastAsia="ＭＳ ゴシック" w:hAnsi="ＭＳ ゴシック"/>
        </w:rPr>
      </w:pPr>
    </w:p>
    <w:p w:rsidR="001C3E86" w:rsidRDefault="001C3E86">
      <w:pPr>
        <w:widowControl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</w:p>
    <w:p w:rsidR="005E45A7" w:rsidRPr="00217383" w:rsidRDefault="005E45A7">
      <w:pPr>
        <w:rPr>
          <w:rFonts w:ascii="ＭＳ ゴシック" w:eastAsia="ＭＳ ゴシック" w:hAnsi="ＭＳ ゴシック" w:hint="eastAsia"/>
        </w:rPr>
      </w:pPr>
    </w:p>
    <w:p w:rsidR="00217383" w:rsidRDefault="001C3E86"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1897380</wp:posOffset>
                </wp:positionV>
                <wp:extent cx="3291840" cy="365760"/>
                <wp:effectExtent l="0" t="0" r="22860" b="1524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1840" cy="3657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829C23" id="正方形/長方形 5" o:spid="_x0000_s1026" style="position:absolute;left:0;text-align:left;margin-left:.6pt;margin-top:149.4pt;width:259.2pt;height:28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" filled="f" strokecolor="red" strokeweight="1pt"/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</w:rPr>
        <w:drawing>
          <wp:inline distT="0" distB="0" distL="0" distR="0" wp14:anchorId="2A6B704E" wp14:editId="76C039F2">
            <wp:extent cx="3345180" cy="2842260"/>
            <wp:effectExtent l="0" t="0" r="762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5180" cy="284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7B74" w:rsidRDefault="007B7B74"/>
    <w:p w:rsidR="007B7B74" w:rsidRDefault="007B7B74">
      <w:pPr>
        <w:rPr>
          <w:rFonts w:ascii="ＭＳ ゴシック" w:eastAsia="ＭＳ ゴシック" w:hAnsi="ＭＳ ゴシック"/>
        </w:rPr>
      </w:pPr>
      <w:r w:rsidRPr="007B7B74">
        <w:rPr>
          <w:rFonts w:ascii="ＭＳ ゴシック" w:eastAsia="ＭＳ ゴシック" w:hAnsi="ＭＳ ゴシック" w:hint="eastAsia"/>
        </w:rPr>
        <w:t>フッターに</w:t>
      </w:r>
      <w:r>
        <w:rPr>
          <w:rFonts w:ascii="ＭＳ ゴシック" w:eastAsia="ＭＳ ゴシック" w:hAnsi="ＭＳ ゴシック" w:hint="eastAsia"/>
        </w:rPr>
        <w:t>ページ番号をつける</w:t>
      </w:r>
    </w:p>
    <w:p w:rsidR="007B7B74" w:rsidRDefault="007C5757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ページフッターを挿入する</w:t>
      </w:r>
    </w:p>
    <w:p w:rsidR="007C5757" w:rsidRDefault="007C5757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ページフッター領域にテキストボックスを配置する</w:t>
      </w:r>
    </w:p>
    <w:p w:rsidR="007C5757" w:rsidRDefault="007C5757">
      <w:pPr>
        <w:rPr>
          <w:rFonts w:ascii="ＭＳ ゴシック" w:eastAsia="ＭＳ ゴシック" w:cs="ＭＳ ゴシック"/>
          <w:color w:val="000000"/>
          <w:kern w:val="0"/>
          <w:sz w:val="19"/>
          <w:szCs w:val="19"/>
        </w:rPr>
      </w:pPr>
      <w:r>
        <w:rPr>
          <w:rFonts w:ascii="ＭＳ ゴシック" w:eastAsia="ＭＳ ゴシック" w:hAnsi="ＭＳ ゴシック" w:hint="eastAsia"/>
        </w:rPr>
        <w:t>式に</w:t>
      </w:r>
      <w:r>
        <w:rPr>
          <w:rFonts w:ascii="ＭＳ ゴシック" w:eastAsia="ＭＳ ゴシック" w:cs="ＭＳ ゴシック"/>
          <w:color w:val="000000"/>
          <w:kern w:val="0"/>
          <w:sz w:val="19"/>
          <w:szCs w:val="19"/>
        </w:rPr>
        <w:t>=</w:t>
      </w:r>
      <w:proofErr w:type="spellStart"/>
      <w:r>
        <w:rPr>
          <w:rFonts w:ascii="ＭＳ ゴシック" w:eastAsia="ＭＳ ゴシック" w:cs="ＭＳ ゴシック"/>
          <w:color w:val="000000"/>
          <w:kern w:val="0"/>
          <w:sz w:val="19"/>
          <w:szCs w:val="19"/>
        </w:rPr>
        <w:t>Globals!PageNumber</w:t>
      </w:r>
      <w:proofErr w:type="spellEnd"/>
      <w:r>
        <w:rPr>
          <w:rFonts w:ascii="ＭＳ ゴシック" w:eastAsia="ＭＳ ゴシック" w:cs="ＭＳ ゴシック"/>
          <w:color w:val="000000"/>
          <w:kern w:val="0"/>
          <w:sz w:val="19"/>
          <w:szCs w:val="19"/>
        </w:rPr>
        <w:t xml:space="preserve"> &amp; </w:t>
      </w:r>
      <w:r>
        <w:rPr>
          <w:rFonts w:ascii="ＭＳ ゴシック" w:eastAsia="ＭＳ ゴシック" w:cs="ＭＳ ゴシック"/>
          <w:color w:val="A31515"/>
          <w:kern w:val="0"/>
          <w:sz w:val="19"/>
          <w:szCs w:val="19"/>
        </w:rPr>
        <w:t>" / "</w:t>
      </w:r>
      <w:r>
        <w:rPr>
          <w:rFonts w:ascii="ＭＳ ゴシック" w:eastAsia="ＭＳ ゴシック" w:cs="ＭＳ ゴシック"/>
          <w:color w:val="000000"/>
          <w:kern w:val="0"/>
          <w:sz w:val="19"/>
          <w:szCs w:val="19"/>
        </w:rPr>
        <w:t xml:space="preserve"> &amp; </w:t>
      </w:r>
      <w:proofErr w:type="spellStart"/>
      <w:r>
        <w:rPr>
          <w:rFonts w:ascii="ＭＳ ゴシック" w:eastAsia="ＭＳ ゴシック" w:cs="ＭＳ ゴシック"/>
          <w:color w:val="000000"/>
          <w:kern w:val="0"/>
          <w:sz w:val="19"/>
          <w:szCs w:val="19"/>
        </w:rPr>
        <w:t>Globals!TotalPages</w:t>
      </w:r>
      <w:proofErr w:type="spellEnd"/>
      <w:r>
        <w:rPr>
          <w:rFonts w:ascii="ＭＳ ゴシック" w:eastAsia="ＭＳ ゴシック" w:cs="ＭＳ ゴシック" w:hint="eastAsia"/>
          <w:color w:val="000000"/>
          <w:kern w:val="0"/>
          <w:sz w:val="19"/>
          <w:szCs w:val="19"/>
        </w:rPr>
        <w:t>と入力する。</w:t>
      </w:r>
    </w:p>
    <w:p w:rsidR="007C5757" w:rsidRPr="007B7B74" w:rsidRDefault="007C5757">
      <w:pPr>
        <w:rPr>
          <w:rFonts w:ascii="ＭＳ ゴシック" w:eastAsia="ＭＳ ゴシック" w:hAnsi="ＭＳ ゴシック"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312420</wp:posOffset>
                </wp:positionV>
                <wp:extent cx="3261360" cy="670560"/>
                <wp:effectExtent l="0" t="0" r="15240" b="1524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1360" cy="6705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3B0F78" id="正方形/長方形 7" o:spid="_x0000_s1026" style="position:absolute;left:0;text-align:left;margin-left:-7.8pt;margin-top:24.6pt;width:256.8pt;height:52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" filled="f" strokecolor="red" strokeweight="1pt"/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 wp14:anchorId="7843AF74" wp14:editId="2EFAB8AA">
            <wp:extent cx="5105400" cy="5092717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10618" cy="5097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C5757" w:rsidRPr="007B7B74" w:rsidSect="00350B8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B87"/>
    <w:rsid w:val="001C3E86"/>
    <w:rsid w:val="00217383"/>
    <w:rsid w:val="00350B87"/>
    <w:rsid w:val="005E45A7"/>
    <w:rsid w:val="007B7B74"/>
    <w:rsid w:val="007C5757"/>
    <w:rsid w:val="00901C26"/>
    <w:rsid w:val="00A84247"/>
    <w:rsid w:val="00D15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666F0DA"/>
  <w15:chartTrackingRefBased/>
  <w15:docId w15:val="{F6F9D4B8-6CE9-4BB5-94DC-9FD531BBF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45</Words>
  <Characters>262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2017-07-16T07:53:00Z</dcterms:created>
  <dcterms:modified xsi:type="dcterms:W3CDTF">2017-07-16T08:07:00Z</dcterms:modified>
</cp:coreProperties>
</file>